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5F" w:rsidRPr="003C5FD7" w:rsidRDefault="005F615F">
      <w:pPr>
        <w:rPr>
          <w:b/>
          <w:sz w:val="28"/>
          <w:szCs w:val="28"/>
          <w:u w:val="single"/>
        </w:rPr>
      </w:pPr>
      <w:r w:rsidRPr="003C5FD7">
        <w:rPr>
          <w:b/>
          <w:sz w:val="28"/>
          <w:szCs w:val="28"/>
          <w:u w:val="single"/>
        </w:rPr>
        <w:t>USING REFWORKS</w:t>
      </w:r>
    </w:p>
    <w:p w:rsidR="00B75EA0" w:rsidRPr="003C5FD7" w:rsidRDefault="00B75EA0">
      <w:pPr>
        <w:rPr>
          <w:b/>
          <w:sz w:val="24"/>
          <w:szCs w:val="24"/>
        </w:rPr>
      </w:pPr>
      <w:r w:rsidRPr="003C5FD7">
        <w:rPr>
          <w:b/>
          <w:sz w:val="24"/>
          <w:szCs w:val="24"/>
        </w:rPr>
        <w:t>INTRO</w:t>
      </w:r>
      <w:r w:rsidR="00E95D79" w:rsidRPr="003C5FD7">
        <w:rPr>
          <w:b/>
          <w:sz w:val="24"/>
          <w:szCs w:val="24"/>
        </w:rPr>
        <w:t>DUCTION</w:t>
      </w:r>
      <w:r w:rsidRPr="003C5FD7">
        <w:rPr>
          <w:b/>
          <w:sz w:val="24"/>
          <w:szCs w:val="24"/>
        </w:rPr>
        <w:t>: WHAT CAN REFWORKS DO FOR YOU?</w:t>
      </w:r>
    </w:p>
    <w:p w:rsidR="003C5FD7" w:rsidRDefault="00055489">
      <w:pPr>
        <w:rPr>
          <w:i/>
          <w:sz w:val="24"/>
          <w:szCs w:val="24"/>
        </w:rPr>
      </w:pPr>
      <w:r w:rsidRPr="003C5FD7">
        <w:rPr>
          <w:sz w:val="24"/>
          <w:szCs w:val="24"/>
        </w:rPr>
        <w:t>RefWorks makes citing resources for your paper</w:t>
      </w:r>
      <w:r w:rsidR="003C5FD7">
        <w:rPr>
          <w:sz w:val="24"/>
          <w:szCs w:val="24"/>
        </w:rPr>
        <w:t>s</w:t>
      </w:r>
      <w:r w:rsidRPr="003C5FD7">
        <w:rPr>
          <w:sz w:val="24"/>
          <w:szCs w:val="24"/>
        </w:rPr>
        <w:t xml:space="preserve"> quick and painless. </w:t>
      </w:r>
      <w:r w:rsidR="00E95D79" w:rsidRPr="003C5FD7">
        <w:rPr>
          <w:sz w:val="24"/>
          <w:szCs w:val="24"/>
        </w:rPr>
        <w:t xml:space="preserve">When you search the databases for </w:t>
      </w:r>
      <w:r w:rsidR="003C5FD7">
        <w:rPr>
          <w:sz w:val="24"/>
          <w:szCs w:val="24"/>
        </w:rPr>
        <w:t>articles</w:t>
      </w:r>
      <w:r w:rsidR="00B75EA0" w:rsidRPr="003C5FD7">
        <w:rPr>
          <w:sz w:val="24"/>
          <w:szCs w:val="24"/>
        </w:rPr>
        <w:t xml:space="preserve"> you want to us</w:t>
      </w:r>
      <w:r w:rsidR="00AC7B85" w:rsidRPr="003C5FD7">
        <w:rPr>
          <w:sz w:val="24"/>
          <w:szCs w:val="24"/>
        </w:rPr>
        <w:t>e for your papers, you can transfer</w:t>
      </w:r>
      <w:r w:rsidR="00B75EA0" w:rsidRPr="003C5FD7">
        <w:rPr>
          <w:sz w:val="24"/>
          <w:szCs w:val="24"/>
        </w:rPr>
        <w:t xml:space="preserve"> the </w:t>
      </w:r>
      <w:r w:rsidR="00AC7296" w:rsidRPr="003C5FD7">
        <w:rPr>
          <w:sz w:val="24"/>
          <w:szCs w:val="24"/>
        </w:rPr>
        <w:t xml:space="preserve">articles’ </w:t>
      </w:r>
      <w:r w:rsidR="00B75EA0" w:rsidRPr="003C5FD7">
        <w:rPr>
          <w:sz w:val="24"/>
          <w:szCs w:val="24"/>
        </w:rPr>
        <w:t>citation information</w:t>
      </w:r>
      <w:r w:rsidRPr="003C5FD7">
        <w:rPr>
          <w:sz w:val="24"/>
          <w:szCs w:val="24"/>
        </w:rPr>
        <w:t xml:space="preserve"> (title, author, publisher</w:t>
      </w:r>
      <w:r w:rsidR="00B75EA0" w:rsidRPr="003C5FD7">
        <w:rPr>
          <w:sz w:val="24"/>
          <w:szCs w:val="24"/>
        </w:rPr>
        <w:t xml:space="preserve">, etc.) </w:t>
      </w:r>
      <w:r w:rsidR="00AC7B85" w:rsidRPr="003C5FD7">
        <w:rPr>
          <w:sz w:val="24"/>
          <w:szCs w:val="24"/>
        </w:rPr>
        <w:t xml:space="preserve">directly </w:t>
      </w:r>
      <w:r w:rsidR="00B75EA0" w:rsidRPr="003C5FD7">
        <w:rPr>
          <w:sz w:val="24"/>
          <w:szCs w:val="24"/>
        </w:rPr>
        <w:t>in</w:t>
      </w:r>
      <w:r w:rsidR="00AC7B85" w:rsidRPr="003C5FD7">
        <w:rPr>
          <w:sz w:val="24"/>
          <w:szCs w:val="24"/>
        </w:rPr>
        <w:t>to</w:t>
      </w:r>
      <w:r w:rsidR="00B75EA0" w:rsidRPr="003C5FD7">
        <w:rPr>
          <w:sz w:val="24"/>
          <w:szCs w:val="24"/>
        </w:rPr>
        <w:t xml:space="preserve"> </w:t>
      </w:r>
      <w:r w:rsidR="00AC7B85" w:rsidRPr="003C5FD7">
        <w:rPr>
          <w:sz w:val="24"/>
          <w:szCs w:val="24"/>
        </w:rPr>
        <w:t xml:space="preserve">RefWorks. </w:t>
      </w:r>
      <w:r w:rsidRPr="003C5FD7">
        <w:rPr>
          <w:sz w:val="24"/>
          <w:szCs w:val="24"/>
        </w:rPr>
        <w:t xml:space="preserve">RefWorks saves this information in your account. </w:t>
      </w:r>
      <w:r w:rsidR="00AC7B85" w:rsidRPr="003C5FD7">
        <w:rPr>
          <w:sz w:val="24"/>
          <w:szCs w:val="24"/>
        </w:rPr>
        <w:t>W</w:t>
      </w:r>
      <w:r w:rsidR="00B75EA0" w:rsidRPr="003C5FD7">
        <w:rPr>
          <w:sz w:val="24"/>
          <w:szCs w:val="24"/>
        </w:rPr>
        <w:t>hen you are ready to create a bibliography for your paper, RefWorks format</w:t>
      </w:r>
      <w:r w:rsidR="00E95D79" w:rsidRPr="003C5FD7">
        <w:rPr>
          <w:sz w:val="24"/>
          <w:szCs w:val="24"/>
        </w:rPr>
        <w:t>s</w:t>
      </w:r>
      <w:r w:rsidR="00B75EA0" w:rsidRPr="003C5FD7">
        <w:rPr>
          <w:sz w:val="24"/>
          <w:szCs w:val="24"/>
        </w:rPr>
        <w:t xml:space="preserve"> your references for you</w:t>
      </w:r>
      <w:r w:rsidR="00AC7B85" w:rsidRPr="003C5FD7">
        <w:rPr>
          <w:sz w:val="24"/>
          <w:szCs w:val="24"/>
        </w:rPr>
        <w:t xml:space="preserve"> in whatever style you choose (APA, MLA, etc)</w:t>
      </w:r>
      <w:r w:rsidR="00B75EA0" w:rsidRPr="003C5FD7">
        <w:rPr>
          <w:sz w:val="24"/>
          <w:szCs w:val="24"/>
        </w:rPr>
        <w:t xml:space="preserve">. </w:t>
      </w:r>
      <w:r w:rsidR="00AC7296" w:rsidRPr="003C5FD7">
        <w:rPr>
          <w:b/>
          <w:i/>
          <w:sz w:val="24"/>
          <w:szCs w:val="24"/>
        </w:rPr>
        <w:t>Note:</w:t>
      </w:r>
      <w:r w:rsidR="00AC7296" w:rsidRPr="003C5FD7">
        <w:rPr>
          <w:i/>
          <w:sz w:val="24"/>
          <w:szCs w:val="24"/>
        </w:rPr>
        <w:t xml:space="preserve"> Always review your final paper and bibliography to make sure that all citations are formatted correctly.</w:t>
      </w:r>
    </w:p>
    <w:p w:rsidR="005F615F" w:rsidRPr="003C5FD7" w:rsidRDefault="005F615F">
      <w:pPr>
        <w:rPr>
          <w:i/>
          <w:sz w:val="24"/>
          <w:szCs w:val="24"/>
        </w:rPr>
      </w:pPr>
      <w:r w:rsidRPr="003C5FD7">
        <w:rPr>
          <w:b/>
          <w:sz w:val="24"/>
          <w:szCs w:val="24"/>
        </w:rPr>
        <w:t>STEP 1: LOG IN</w:t>
      </w:r>
      <w:r w:rsidR="003C5FD7">
        <w:rPr>
          <w:b/>
          <w:sz w:val="24"/>
          <w:szCs w:val="24"/>
        </w:rPr>
        <w:t xml:space="preserve"> TO REFWORKS</w:t>
      </w:r>
    </w:p>
    <w:p w:rsidR="005F615F" w:rsidRPr="003C5FD7" w:rsidRDefault="005F615F" w:rsidP="005F61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 xml:space="preserve">Use the RefWorks link from the LRC homepage, or go to </w:t>
      </w:r>
      <w:hyperlink r:id="rId5" w:history="1">
        <w:r w:rsidRPr="003C5FD7">
          <w:rPr>
            <w:rStyle w:val="Hyperlink"/>
            <w:sz w:val="24"/>
            <w:szCs w:val="24"/>
          </w:rPr>
          <w:t>www.refworks.com/refworks</w:t>
        </w:r>
      </w:hyperlink>
    </w:p>
    <w:p w:rsidR="005F615F" w:rsidRPr="003C5FD7" w:rsidRDefault="005F615F" w:rsidP="005F61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>If you are off-campus, you will need to enter the 14-digit barcode number on the back of your student ID</w:t>
      </w:r>
      <w:r w:rsidR="00990CBA" w:rsidRPr="003C5FD7">
        <w:rPr>
          <w:sz w:val="24"/>
          <w:szCs w:val="24"/>
        </w:rPr>
        <w:t>.</w:t>
      </w:r>
    </w:p>
    <w:p w:rsidR="005F615F" w:rsidRPr="003C5FD7" w:rsidRDefault="005F615F" w:rsidP="005F61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>On the RefWorks home page, you will see a login screen</w:t>
      </w:r>
      <w:r w:rsidR="00990CBA" w:rsidRPr="003C5FD7">
        <w:rPr>
          <w:sz w:val="24"/>
          <w:szCs w:val="24"/>
        </w:rPr>
        <w:t>.</w:t>
      </w:r>
    </w:p>
    <w:p w:rsidR="005F615F" w:rsidRPr="003C5FD7" w:rsidRDefault="005F615F" w:rsidP="005F61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>If you have never used RefWorks before, click “</w:t>
      </w:r>
      <w:r w:rsidRPr="003C5FD7">
        <w:rPr>
          <w:b/>
          <w:sz w:val="24"/>
          <w:szCs w:val="24"/>
        </w:rPr>
        <w:t>sign up for an individual account</w:t>
      </w:r>
      <w:r w:rsidR="00990CBA" w:rsidRPr="003C5FD7">
        <w:rPr>
          <w:b/>
          <w:sz w:val="24"/>
          <w:szCs w:val="24"/>
        </w:rPr>
        <w:t>.</w:t>
      </w:r>
      <w:r w:rsidRPr="003C5FD7">
        <w:rPr>
          <w:sz w:val="24"/>
          <w:szCs w:val="24"/>
        </w:rPr>
        <w:t>”</w:t>
      </w:r>
    </w:p>
    <w:p w:rsidR="005F615F" w:rsidRPr="003C5FD7" w:rsidRDefault="005F615F" w:rsidP="005E62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>You will be asked to:</w:t>
      </w:r>
    </w:p>
    <w:p w:rsidR="005F615F" w:rsidRPr="003C5FD7" w:rsidRDefault="005F615F" w:rsidP="005F61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 xml:space="preserve">Enter your name </w:t>
      </w:r>
    </w:p>
    <w:p w:rsidR="005F615F" w:rsidRPr="003C5FD7" w:rsidRDefault="005F615F" w:rsidP="005F61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 xml:space="preserve">Choose a </w:t>
      </w:r>
      <w:r w:rsidRPr="003C5FD7">
        <w:rPr>
          <w:b/>
          <w:sz w:val="24"/>
          <w:szCs w:val="24"/>
        </w:rPr>
        <w:t>login name</w:t>
      </w:r>
      <w:r w:rsidRPr="003C5FD7">
        <w:rPr>
          <w:sz w:val="24"/>
          <w:szCs w:val="24"/>
        </w:rPr>
        <w:t xml:space="preserve"> and </w:t>
      </w:r>
      <w:r w:rsidRPr="003C5FD7">
        <w:rPr>
          <w:b/>
          <w:sz w:val="24"/>
          <w:szCs w:val="24"/>
        </w:rPr>
        <w:t>password</w:t>
      </w:r>
      <w:r w:rsidRPr="003C5FD7">
        <w:rPr>
          <w:sz w:val="24"/>
          <w:szCs w:val="24"/>
        </w:rPr>
        <w:t xml:space="preserve"> of your choice</w:t>
      </w:r>
    </w:p>
    <w:p w:rsidR="005F615F" w:rsidRPr="003C5FD7" w:rsidRDefault="00E95D79" w:rsidP="005F615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 xml:space="preserve">Enter your </w:t>
      </w:r>
      <w:r w:rsidRPr="003C5FD7">
        <w:rPr>
          <w:b/>
          <w:sz w:val="24"/>
          <w:szCs w:val="24"/>
        </w:rPr>
        <w:t xml:space="preserve">TCL email </w:t>
      </w:r>
      <w:r w:rsidRPr="003C5FD7">
        <w:rPr>
          <w:sz w:val="24"/>
          <w:szCs w:val="24"/>
        </w:rPr>
        <w:t>address</w:t>
      </w:r>
      <w:r w:rsidR="003C5FD7">
        <w:rPr>
          <w:sz w:val="24"/>
          <w:szCs w:val="24"/>
        </w:rPr>
        <w:t xml:space="preserve"> (</w:t>
      </w:r>
      <w:r w:rsidR="003C5FD7" w:rsidRPr="003C5FD7">
        <w:rPr>
          <w:b/>
          <w:i/>
          <w:sz w:val="24"/>
          <w:szCs w:val="24"/>
        </w:rPr>
        <w:t>Note</w:t>
      </w:r>
      <w:r w:rsidR="003C5FD7" w:rsidRPr="003C5FD7">
        <w:rPr>
          <w:i/>
          <w:sz w:val="24"/>
          <w:szCs w:val="24"/>
        </w:rPr>
        <w:t>: You will not be allowed to register with a non-TCL email address</w:t>
      </w:r>
      <w:r w:rsidR="00D01886">
        <w:rPr>
          <w:i/>
          <w:sz w:val="24"/>
          <w:szCs w:val="24"/>
        </w:rPr>
        <w:t>.</w:t>
      </w:r>
      <w:r w:rsidR="003C5FD7">
        <w:rPr>
          <w:sz w:val="24"/>
          <w:szCs w:val="24"/>
        </w:rPr>
        <w:t>)</w:t>
      </w:r>
    </w:p>
    <w:p w:rsidR="005F615F" w:rsidRPr="003C5FD7" w:rsidRDefault="00F55621" w:rsidP="00F556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 xml:space="preserve">Select </w:t>
      </w:r>
      <w:r w:rsidR="005F615F" w:rsidRPr="003C5FD7">
        <w:rPr>
          <w:sz w:val="24"/>
          <w:szCs w:val="24"/>
        </w:rPr>
        <w:t>“</w:t>
      </w:r>
      <w:r w:rsidR="005F615F" w:rsidRPr="003C5FD7">
        <w:rPr>
          <w:b/>
          <w:sz w:val="24"/>
          <w:szCs w:val="24"/>
        </w:rPr>
        <w:t>Undergraduate Student</w:t>
      </w:r>
      <w:r w:rsidR="005F615F" w:rsidRPr="003C5FD7">
        <w:rPr>
          <w:sz w:val="24"/>
          <w:szCs w:val="24"/>
        </w:rPr>
        <w:t>”</w:t>
      </w:r>
      <w:r w:rsidRPr="003C5FD7">
        <w:rPr>
          <w:sz w:val="24"/>
          <w:szCs w:val="24"/>
        </w:rPr>
        <w:t xml:space="preserve"> for your user type</w:t>
      </w:r>
    </w:p>
    <w:p w:rsidR="00F55621" w:rsidRPr="003C5FD7" w:rsidRDefault="00F55621" w:rsidP="00F556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 xml:space="preserve">Select your </w:t>
      </w:r>
      <w:r w:rsidRPr="003C5FD7">
        <w:rPr>
          <w:b/>
          <w:sz w:val="24"/>
          <w:szCs w:val="24"/>
        </w:rPr>
        <w:t>area of focus</w:t>
      </w:r>
      <w:r w:rsidRPr="003C5FD7">
        <w:rPr>
          <w:sz w:val="24"/>
          <w:szCs w:val="24"/>
        </w:rPr>
        <w:t xml:space="preserve"> (e.g. “Nursing” or “Business”)</w:t>
      </w:r>
    </w:p>
    <w:p w:rsidR="00F55621" w:rsidRPr="003C5FD7" w:rsidRDefault="00F55621" w:rsidP="00F556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>Enter the random code you see on the screen</w:t>
      </w:r>
    </w:p>
    <w:p w:rsidR="00F55621" w:rsidRPr="003C5FD7" w:rsidRDefault="00F55621" w:rsidP="00F5562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>Click “Regis</w:t>
      </w:r>
      <w:r w:rsidR="005E6295" w:rsidRPr="003C5FD7">
        <w:rPr>
          <w:sz w:val="24"/>
          <w:szCs w:val="24"/>
        </w:rPr>
        <w:t>t</w:t>
      </w:r>
      <w:r w:rsidRPr="003C5FD7">
        <w:rPr>
          <w:sz w:val="24"/>
          <w:szCs w:val="24"/>
        </w:rPr>
        <w:t>er”</w:t>
      </w:r>
    </w:p>
    <w:p w:rsidR="00E95D79" w:rsidRPr="003C5FD7" w:rsidRDefault="00E95D79" w:rsidP="00E95D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5FD7">
        <w:rPr>
          <w:sz w:val="24"/>
          <w:szCs w:val="24"/>
        </w:rPr>
        <w:t xml:space="preserve">After you have registered, you will receive a welcome email from RefWorks, sent to your TCL </w:t>
      </w:r>
      <w:r w:rsidR="003C5FD7">
        <w:rPr>
          <w:sz w:val="24"/>
          <w:szCs w:val="24"/>
        </w:rPr>
        <w:t xml:space="preserve">email </w:t>
      </w:r>
      <w:r w:rsidRPr="003C5FD7">
        <w:rPr>
          <w:sz w:val="24"/>
          <w:szCs w:val="24"/>
        </w:rPr>
        <w:t>account.</w:t>
      </w:r>
    </w:p>
    <w:p w:rsidR="00E95D79" w:rsidRPr="003C5FD7" w:rsidRDefault="003C5FD7" w:rsidP="00E95D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now on,</w:t>
      </w:r>
      <w:r w:rsidR="00E95D79" w:rsidRPr="003C5FD7">
        <w:rPr>
          <w:sz w:val="24"/>
          <w:szCs w:val="24"/>
        </w:rPr>
        <w:t xml:space="preserve"> log in with your login name an</w:t>
      </w:r>
      <w:r>
        <w:rPr>
          <w:sz w:val="24"/>
          <w:szCs w:val="24"/>
        </w:rPr>
        <w:t>d password on the RefWorks home</w:t>
      </w:r>
      <w:r w:rsidR="00E95D79" w:rsidRPr="003C5FD7">
        <w:rPr>
          <w:sz w:val="24"/>
          <w:szCs w:val="24"/>
        </w:rPr>
        <w:t xml:space="preserve">page. </w:t>
      </w:r>
    </w:p>
    <w:p w:rsidR="005E6295" w:rsidRPr="003C5FD7" w:rsidRDefault="005E6295" w:rsidP="00E95D79">
      <w:pPr>
        <w:rPr>
          <w:b/>
          <w:sz w:val="24"/>
          <w:szCs w:val="24"/>
        </w:rPr>
      </w:pPr>
      <w:r w:rsidRPr="003C5FD7">
        <w:rPr>
          <w:b/>
          <w:sz w:val="24"/>
          <w:szCs w:val="24"/>
        </w:rPr>
        <w:t xml:space="preserve">STEP 2: CREATE A DATABASE OF RESOURCES </w:t>
      </w:r>
    </w:p>
    <w:p w:rsidR="005E6295" w:rsidRPr="003C5FD7" w:rsidRDefault="00F830EA" w:rsidP="005E62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5FD7">
        <w:rPr>
          <w:sz w:val="24"/>
          <w:szCs w:val="24"/>
        </w:rPr>
        <w:t>Most TCL</w:t>
      </w:r>
      <w:r w:rsidR="00FF378C" w:rsidRPr="003C5FD7">
        <w:rPr>
          <w:sz w:val="24"/>
          <w:szCs w:val="24"/>
        </w:rPr>
        <w:t xml:space="preserve"> databases will allow</w:t>
      </w:r>
      <w:r w:rsidR="005E6295" w:rsidRPr="003C5FD7">
        <w:rPr>
          <w:sz w:val="24"/>
          <w:szCs w:val="24"/>
        </w:rPr>
        <w:t xml:space="preserve"> you </w:t>
      </w:r>
      <w:r w:rsidR="00FF378C" w:rsidRPr="003C5FD7">
        <w:rPr>
          <w:sz w:val="24"/>
          <w:szCs w:val="24"/>
        </w:rPr>
        <w:t xml:space="preserve">to </w:t>
      </w:r>
      <w:r w:rsidR="005E6295" w:rsidRPr="003C5FD7">
        <w:rPr>
          <w:sz w:val="24"/>
          <w:szCs w:val="24"/>
        </w:rPr>
        <w:t>import an article record directly into RefWorks</w:t>
      </w:r>
      <w:r w:rsidR="00133FEE" w:rsidRPr="003C5FD7">
        <w:rPr>
          <w:sz w:val="24"/>
          <w:szCs w:val="24"/>
        </w:rPr>
        <w:t>. (If you encounter a database that does not, please contact a librarian or check the RefWorks “Help” section.)</w:t>
      </w:r>
    </w:p>
    <w:p w:rsidR="005E6295" w:rsidRPr="003C5FD7" w:rsidRDefault="00FF378C" w:rsidP="005E62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5FD7">
        <w:rPr>
          <w:sz w:val="24"/>
          <w:szCs w:val="24"/>
        </w:rPr>
        <w:t>When you find a database</w:t>
      </w:r>
      <w:r w:rsidR="005E6295" w:rsidRPr="003C5FD7">
        <w:rPr>
          <w:sz w:val="24"/>
          <w:szCs w:val="24"/>
        </w:rPr>
        <w:t xml:space="preserve"> article </w:t>
      </w:r>
      <w:r w:rsidRPr="003C5FD7">
        <w:rPr>
          <w:sz w:val="24"/>
          <w:szCs w:val="24"/>
        </w:rPr>
        <w:t>you would like to save to RefWorks</w:t>
      </w:r>
      <w:r w:rsidR="005E6295" w:rsidRPr="003C5FD7">
        <w:rPr>
          <w:sz w:val="24"/>
          <w:szCs w:val="24"/>
        </w:rPr>
        <w:t>, see if there is an option</w:t>
      </w:r>
      <w:r w:rsidRPr="003C5FD7">
        <w:rPr>
          <w:sz w:val="24"/>
          <w:szCs w:val="24"/>
        </w:rPr>
        <w:t xml:space="preserve"> to </w:t>
      </w:r>
      <w:r w:rsidR="00990CBA" w:rsidRPr="003C5FD7">
        <w:rPr>
          <w:sz w:val="24"/>
          <w:szCs w:val="24"/>
        </w:rPr>
        <w:t>export (e.g.</w:t>
      </w:r>
      <w:r w:rsidR="003C5FD7">
        <w:rPr>
          <w:sz w:val="24"/>
          <w:szCs w:val="24"/>
        </w:rPr>
        <w:t>,</w:t>
      </w:r>
      <w:r w:rsidR="00990CBA" w:rsidRPr="003C5FD7">
        <w:rPr>
          <w:sz w:val="24"/>
          <w:szCs w:val="24"/>
        </w:rPr>
        <w:t xml:space="preserve"> </w:t>
      </w:r>
      <w:r w:rsidRPr="003C5FD7">
        <w:rPr>
          <w:sz w:val="24"/>
          <w:szCs w:val="24"/>
        </w:rPr>
        <w:t>“Export to bibliographic m</w:t>
      </w:r>
      <w:r w:rsidR="0041698A" w:rsidRPr="003C5FD7">
        <w:rPr>
          <w:sz w:val="24"/>
          <w:szCs w:val="24"/>
        </w:rPr>
        <w:t>anager</w:t>
      </w:r>
      <w:r w:rsidR="00990CBA" w:rsidRPr="003C5FD7">
        <w:rPr>
          <w:sz w:val="24"/>
          <w:szCs w:val="24"/>
        </w:rPr>
        <w:t>,”</w:t>
      </w:r>
      <w:r w:rsidR="0041698A" w:rsidRPr="003C5FD7">
        <w:rPr>
          <w:sz w:val="24"/>
          <w:szCs w:val="24"/>
        </w:rPr>
        <w:t xml:space="preserve"> “Export </w:t>
      </w:r>
      <w:r w:rsidRPr="003C5FD7">
        <w:rPr>
          <w:sz w:val="24"/>
          <w:szCs w:val="24"/>
        </w:rPr>
        <w:t xml:space="preserve">directly </w:t>
      </w:r>
      <w:r w:rsidR="003C5FD7">
        <w:rPr>
          <w:sz w:val="24"/>
          <w:szCs w:val="24"/>
        </w:rPr>
        <w:t>to RefW</w:t>
      </w:r>
      <w:r w:rsidR="0041698A" w:rsidRPr="003C5FD7">
        <w:rPr>
          <w:sz w:val="24"/>
          <w:szCs w:val="24"/>
        </w:rPr>
        <w:t>orks</w:t>
      </w:r>
      <w:r w:rsidR="003C5FD7">
        <w:rPr>
          <w:sz w:val="24"/>
          <w:szCs w:val="24"/>
        </w:rPr>
        <w:t>,</w:t>
      </w:r>
      <w:r w:rsidR="0041698A" w:rsidRPr="003C5FD7">
        <w:rPr>
          <w:sz w:val="24"/>
          <w:szCs w:val="24"/>
        </w:rPr>
        <w:t>”</w:t>
      </w:r>
      <w:r w:rsidR="00ED69BA" w:rsidRPr="003C5FD7">
        <w:rPr>
          <w:sz w:val="24"/>
          <w:szCs w:val="24"/>
        </w:rPr>
        <w:t xml:space="preserve"> or “View Citation Tools”</w:t>
      </w:r>
      <w:r w:rsidR="00990CBA" w:rsidRPr="003C5FD7">
        <w:rPr>
          <w:sz w:val="24"/>
          <w:szCs w:val="24"/>
        </w:rPr>
        <w:t>).</w:t>
      </w:r>
      <w:r w:rsidR="005E6295" w:rsidRPr="003C5FD7">
        <w:rPr>
          <w:sz w:val="24"/>
          <w:szCs w:val="24"/>
        </w:rPr>
        <w:t xml:space="preserve"> </w:t>
      </w:r>
    </w:p>
    <w:p w:rsidR="00FF378C" w:rsidRPr="003C5FD7" w:rsidRDefault="00990CBA" w:rsidP="005E629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5FD7">
        <w:rPr>
          <w:sz w:val="24"/>
          <w:szCs w:val="24"/>
        </w:rPr>
        <w:lastRenderedPageBreak/>
        <w:t xml:space="preserve">For example, when you select an article in </w:t>
      </w:r>
      <w:r w:rsidRPr="003C5FD7">
        <w:rPr>
          <w:i/>
          <w:sz w:val="24"/>
          <w:szCs w:val="24"/>
        </w:rPr>
        <w:t>Academic Search Premier</w:t>
      </w:r>
      <w:r w:rsidRPr="003C5FD7">
        <w:rPr>
          <w:sz w:val="24"/>
          <w:szCs w:val="24"/>
        </w:rPr>
        <w:t xml:space="preserve">, you will see a set of icons at the top of the screen </w:t>
      </w:r>
      <w:r w:rsidR="00FF378C" w:rsidRPr="003C5FD7">
        <w:rPr>
          <w:sz w:val="24"/>
          <w:szCs w:val="24"/>
        </w:rPr>
        <w:t xml:space="preserve">allowing you to print, email, save, </w:t>
      </w:r>
      <w:r w:rsidR="00ED69BA" w:rsidRPr="003C5FD7">
        <w:rPr>
          <w:sz w:val="24"/>
          <w:szCs w:val="24"/>
        </w:rPr>
        <w:t xml:space="preserve">export, </w:t>
      </w:r>
      <w:r w:rsidR="00FF378C" w:rsidRPr="003C5FD7">
        <w:rPr>
          <w:sz w:val="24"/>
          <w:szCs w:val="24"/>
        </w:rPr>
        <w:t xml:space="preserve">etc. Click on the icon for “Export.” Then select the option “Direct export to RefWorks” and click “Save.” </w:t>
      </w:r>
    </w:p>
    <w:p w:rsidR="00074FE4" w:rsidRPr="003C5FD7" w:rsidRDefault="003C5FD7" w:rsidP="00074FE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</w:t>
      </w:r>
      <w:r w:rsidR="00074FE4" w:rsidRPr="003C5FD7">
        <w:rPr>
          <w:sz w:val="24"/>
          <w:szCs w:val="24"/>
        </w:rPr>
        <w:t xml:space="preserve"> already signed in to RefWorks, </w:t>
      </w:r>
      <w:r w:rsidR="00FF378C" w:rsidRPr="003C5FD7">
        <w:rPr>
          <w:sz w:val="24"/>
          <w:szCs w:val="24"/>
        </w:rPr>
        <w:t>your reference list should load automatically. If not, you will be prompted to sign in</w:t>
      </w:r>
      <w:r w:rsidR="00074FE4" w:rsidRPr="003C5FD7">
        <w:rPr>
          <w:sz w:val="24"/>
          <w:szCs w:val="24"/>
        </w:rPr>
        <w:t xml:space="preserve"> to RefWorks</w:t>
      </w:r>
      <w:r w:rsidR="001B7F57" w:rsidRPr="003C5FD7">
        <w:rPr>
          <w:sz w:val="24"/>
          <w:szCs w:val="24"/>
        </w:rPr>
        <w:t>. To see your reference</w:t>
      </w:r>
      <w:r w:rsidR="00AC7B85" w:rsidRPr="003C5FD7">
        <w:rPr>
          <w:sz w:val="24"/>
          <w:szCs w:val="24"/>
        </w:rPr>
        <w:t>s</w:t>
      </w:r>
      <w:r w:rsidR="001B7F57" w:rsidRPr="003C5FD7">
        <w:rPr>
          <w:sz w:val="24"/>
          <w:szCs w:val="24"/>
        </w:rPr>
        <w:t xml:space="preserve"> click on “View Last Imported Folder</w:t>
      </w:r>
      <w:r w:rsidR="00FF378C" w:rsidRPr="003C5FD7">
        <w:rPr>
          <w:sz w:val="24"/>
          <w:szCs w:val="24"/>
        </w:rPr>
        <w:t>.</w:t>
      </w:r>
      <w:r w:rsidR="001B7F57" w:rsidRPr="003C5FD7">
        <w:rPr>
          <w:sz w:val="24"/>
          <w:szCs w:val="24"/>
        </w:rPr>
        <w:t>”</w:t>
      </w:r>
      <w:r w:rsidR="00FF378C" w:rsidRPr="003C5FD7">
        <w:rPr>
          <w:sz w:val="24"/>
          <w:szCs w:val="24"/>
        </w:rPr>
        <w:t xml:space="preserve"> </w:t>
      </w:r>
      <w:r w:rsidR="00FF378C" w:rsidRPr="003C5FD7">
        <w:rPr>
          <w:b/>
          <w:sz w:val="24"/>
          <w:szCs w:val="24"/>
        </w:rPr>
        <w:t xml:space="preserve">Important: You must </w:t>
      </w:r>
      <w:r w:rsidR="00074FE4" w:rsidRPr="003C5FD7">
        <w:rPr>
          <w:b/>
          <w:sz w:val="24"/>
          <w:szCs w:val="24"/>
        </w:rPr>
        <w:t>allow pop-ups for the databases and RefWorks in order to import references.</w:t>
      </w:r>
    </w:p>
    <w:p w:rsidR="00B75EA0" w:rsidRPr="003C5FD7" w:rsidRDefault="00B75EA0" w:rsidP="00B75EA0">
      <w:pPr>
        <w:rPr>
          <w:b/>
          <w:sz w:val="24"/>
          <w:szCs w:val="24"/>
        </w:rPr>
      </w:pPr>
      <w:r w:rsidRPr="003C5FD7">
        <w:rPr>
          <w:b/>
          <w:sz w:val="24"/>
          <w:szCs w:val="24"/>
        </w:rPr>
        <w:t>STEP 3: CREATE A BIBLIOGRAPHY OF RESOURCES</w:t>
      </w:r>
    </w:p>
    <w:p w:rsidR="003C5FD7" w:rsidRDefault="003C5FD7" w:rsidP="00B75E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This step allows you to create a formatted list of resources for your paper.</w:t>
      </w:r>
    </w:p>
    <w:p w:rsidR="00B75EA0" w:rsidRPr="003C5FD7" w:rsidRDefault="00B75EA0" w:rsidP="00B75E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5FD7">
        <w:rPr>
          <w:sz w:val="24"/>
          <w:szCs w:val="24"/>
        </w:rPr>
        <w:t xml:space="preserve">Once you are signed into RefWorks, select </w:t>
      </w:r>
      <w:r w:rsidR="00133FEE" w:rsidRPr="003C5FD7">
        <w:rPr>
          <w:sz w:val="24"/>
          <w:szCs w:val="24"/>
        </w:rPr>
        <w:t>“</w:t>
      </w:r>
      <w:r w:rsidRPr="003C5FD7">
        <w:rPr>
          <w:b/>
          <w:sz w:val="24"/>
          <w:szCs w:val="24"/>
        </w:rPr>
        <w:t>Bibliography</w:t>
      </w:r>
      <w:r w:rsidR="00133FEE" w:rsidRPr="003C5FD7">
        <w:rPr>
          <w:sz w:val="24"/>
          <w:szCs w:val="24"/>
        </w:rPr>
        <w:t>” from the toolbar</w:t>
      </w:r>
      <w:r w:rsidR="003C5FD7">
        <w:rPr>
          <w:sz w:val="24"/>
          <w:szCs w:val="24"/>
        </w:rPr>
        <w:t>.</w:t>
      </w:r>
    </w:p>
    <w:p w:rsidR="00B75EA0" w:rsidRPr="003C5FD7" w:rsidRDefault="00B75EA0" w:rsidP="00B75E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5FD7">
        <w:rPr>
          <w:sz w:val="24"/>
          <w:szCs w:val="24"/>
        </w:rPr>
        <w:t xml:space="preserve">You will be asked to </w:t>
      </w:r>
      <w:r w:rsidR="00133FEE" w:rsidRPr="003C5FD7">
        <w:rPr>
          <w:sz w:val="24"/>
          <w:szCs w:val="24"/>
        </w:rPr>
        <w:t>make the following selections</w:t>
      </w:r>
      <w:r w:rsidRPr="003C5FD7">
        <w:rPr>
          <w:sz w:val="24"/>
          <w:szCs w:val="24"/>
        </w:rPr>
        <w:t>:</w:t>
      </w:r>
    </w:p>
    <w:p w:rsidR="00AC7B85" w:rsidRPr="003C5FD7" w:rsidRDefault="00133FEE" w:rsidP="00133FE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C5FD7">
        <w:rPr>
          <w:b/>
          <w:sz w:val="24"/>
          <w:szCs w:val="24"/>
        </w:rPr>
        <w:t>Output S</w:t>
      </w:r>
      <w:r w:rsidR="00B75EA0" w:rsidRPr="003C5FD7">
        <w:rPr>
          <w:b/>
          <w:sz w:val="24"/>
          <w:szCs w:val="24"/>
        </w:rPr>
        <w:t>tyle</w:t>
      </w:r>
      <w:r w:rsidR="00B75EA0" w:rsidRPr="003C5FD7">
        <w:rPr>
          <w:sz w:val="24"/>
          <w:szCs w:val="24"/>
        </w:rPr>
        <w:t>: Select the citation style your instructor requires (e.g. MLA 7</w:t>
      </w:r>
      <w:r w:rsidR="00B75EA0" w:rsidRPr="003C5FD7">
        <w:rPr>
          <w:sz w:val="24"/>
          <w:szCs w:val="24"/>
          <w:vertAlign w:val="superscript"/>
        </w:rPr>
        <w:t>th</w:t>
      </w:r>
      <w:r w:rsidR="00B75EA0" w:rsidRPr="003C5FD7">
        <w:rPr>
          <w:sz w:val="24"/>
          <w:szCs w:val="24"/>
        </w:rPr>
        <w:t xml:space="preserve"> edition or APA 6</w:t>
      </w:r>
      <w:r w:rsidR="00B75EA0" w:rsidRPr="003C5FD7">
        <w:rPr>
          <w:sz w:val="24"/>
          <w:szCs w:val="24"/>
          <w:vertAlign w:val="superscript"/>
        </w:rPr>
        <w:t>th</w:t>
      </w:r>
      <w:r w:rsidR="00B75EA0" w:rsidRPr="003C5FD7">
        <w:rPr>
          <w:sz w:val="24"/>
          <w:szCs w:val="24"/>
        </w:rPr>
        <w:t xml:space="preserve"> edition)</w:t>
      </w:r>
      <w:r w:rsidR="003C5FD7">
        <w:rPr>
          <w:sz w:val="24"/>
          <w:szCs w:val="24"/>
        </w:rPr>
        <w:t>.</w:t>
      </w:r>
    </w:p>
    <w:p w:rsidR="00133FEE" w:rsidRPr="003C5FD7" w:rsidRDefault="00133FEE" w:rsidP="00B75EA0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gramStart"/>
      <w:r w:rsidRPr="003C5FD7">
        <w:rPr>
          <w:sz w:val="24"/>
          <w:szCs w:val="24"/>
        </w:rPr>
        <w:t xml:space="preserve">Select </w:t>
      </w:r>
      <w:r w:rsidR="00B75EA0" w:rsidRPr="003C5FD7">
        <w:rPr>
          <w:sz w:val="24"/>
          <w:szCs w:val="24"/>
        </w:rPr>
        <w:t xml:space="preserve"> </w:t>
      </w:r>
      <w:r w:rsidR="00B75EA0" w:rsidRPr="003C5FD7">
        <w:rPr>
          <w:b/>
          <w:sz w:val="24"/>
          <w:szCs w:val="24"/>
        </w:rPr>
        <w:t>“</w:t>
      </w:r>
      <w:proofErr w:type="gramEnd"/>
      <w:r w:rsidR="00B75EA0" w:rsidRPr="003C5FD7">
        <w:rPr>
          <w:b/>
          <w:sz w:val="24"/>
          <w:szCs w:val="24"/>
        </w:rPr>
        <w:t>Format a Bibliography from a List of References</w:t>
      </w:r>
      <w:r w:rsidR="003C5FD7">
        <w:rPr>
          <w:b/>
          <w:sz w:val="24"/>
          <w:szCs w:val="24"/>
        </w:rPr>
        <w:t>.</w:t>
      </w:r>
      <w:r w:rsidR="00B75EA0" w:rsidRPr="003C5FD7">
        <w:rPr>
          <w:b/>
          <w:sz w:val="24"/>
          <w:szCs w:val="24"/>
        </w:rPr>
        <w:t>”</w:t>
      </w:r>
    </w:p>
    <w:p w:rsidR="00133FEE" w:rsidRPr="003C5FD7" w:rsidRDefault="00133FEE" w:rsidP="00B75EA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C5FD7">
        <w:rPr>
          <w:b/>
          <w:sz w:val="24"/>
          <w:szCs w:val="24"/>
        </w:rPr>
        <w:t>File Type to Create</w:t>
      </w:r>
      <w:r w:rsidRPr="003C5FD7">
        <w:rPr>
          <w:sz w:val="24"/>
          <w:szCs w:val="24"/>
        </w:rPr>
        <w:t>: If you are writing a paper using Microsoft Word, select “Word for Windows 2000 or later” from the drop-down menu</w:t>
      </w:r>
      <w:r w:rsidR="003C5FD7">
        <w:rPr>
          <w:sz w:val="24"/>
          <w:szCs w:val="24"/>
        </w:rPr>
        <w:t>.</w:t>
      </w:r>
    </w:p>
    <w:p w:rsidR="00B75EA0" w:rsidRPr="003C5FD7" w:rsidRDefault="00133FEE" w:rsidP="00B75EA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C5FD7">
        <w:rPr>
          <w:b/>
          <w:sz w:val="24"/>
          <w:szCs w:val="24"/>
        </w:rPr>
        <w:t>References to Include</w:t>
      </w:r>
      <w:r w:rsidRPr="003C5FD7">
        <w:rPr>
          <w:sz w:val="24"/>
          <w:szCs w:val="24"/>
        </w:rPr>
        <w:t>:</w:t>
      </w:r>
      <w:r w:rsidR="00B75EA0" w:rsidRPr="003C5FD7">
        <w:rPr>
          <w:sz w:val="24"/>
          <w:szCs w:val="24"/>
        </w:rPr>
        <w:t xml:space="preserve"> </w:t>
      </w:r>
      <w:r w:rsidRPr="003C5FD7">
        <w:rPr>
          <w:sz w:val="24"/>
          <w:szCs w:val="24"/>
        </w:rPr>
        <w:t>You can select “All References” or “References from Folder” if you have created a folder for a specific paper</w:t>
      </w:r>
      <w:r w:rsidR="00990CBA" w:rsidRPr="003C5FD7">
        <w:rPr>
          <w:sz w:val="24"/>
          <w:szCs w:val="24"/>
        </w:rPr>
        <w:t>.</w:t>
      </w:r>
    </w:p>
    <w:p w:rsidR="00133FEE" w:rsidRPr="003C5FD7" w:rsidRDefault="00133FEE" w:rsidP="00B75EA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C5FD7">
        <w:rPr>
          <w:sz w:val="24"/>
          <w:szCs w:val="24"/>
        </w:rPr>
        <w:t>Click “</w:t>
      </w:r>
      <w:r w:rsidRPr="003C5FD7">
        <w:rPr>
          <w:b/>
          <w:sz w:val="24"/>
          <w:szCs w:val="24"/>
        </w:rPr>
        <w:t>Create Bibliography</w:t>
      </w:r>
      <w:r w:rsidR="00990CBA" w:rsidRPr="003C5FD7">
        <w:rPr>
          <w:b/>
          <w:sz w:val="24"/>
          <w:szCs w:val="24"/>
        </w:rPr>
        <w:t>.</w:t>
      </w:r>
      <w:r w:rsidRPr="003C5FD7">
        <w:rPr>
          <w:sz w:val="24"/>
          <w:szCs w:val="24"/>
        </w:rPr>
        <w:t>”</w:t>
      </w:r>
    </w:p>
    <w:p w:rsidR="00133FEE" w:rsidRPr="003C5FD7" w:rsidRDefault="00133FEE" w:rsidP="00B75EA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C5FD7">
        <w:rPr>
          <w:sz w:val="24"/>
          <w:szCs w:val="24"/>
        </w:rPr>
        <w:t>If your download does not start immediately, click “</w:t>
      </w:r>
      <w:r w:rsidRPr="003C5FD7">
        <w:rPr>
          <w:b/>
          <w:sz w:val="24"/>
          <w:szCs w:val="24"/>
        </w:rPr>
        <w:t xml:space="preserve">Download </w:t>
      </w:r>
      <w:proofErr w:type="gramStart"/>
      <w:r w:rsidRPr="003C5FD7">
        <w:rPr>
          <w:b/>
          <w:sz w:val="24"/>
          <w:szCs w:val="24"/>
        </w:rPr>
        <w:t>It</w:t>
      </w:r>
      <w:proofErr w:type="gramEnd"/>
      <w:r w:rsidR="00990CBA" w:rsidRPr="003C5FD7">
        <w:rPr>
          <w:sz w:val="24"/>
          <w:szCs w:val="24"/>
        </w:rPr>
        <w:t>.</w:t>
      </w:r>
      <w:r w:rsidRPr="003C5FD7">
        <w:rPr>
          <w:sz w:val="24"/>
          <w:szCs w:val="24"/>
        </w:rPr>
        <w:t>”</w:t>
      </w:r>
    </w:p>
    <w:p w:rsidR="00133FEE" w:rsidRPr="003C5FD7" w:rsidRDefault="00133FEE" w:rsidP="00B75EA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C5FD7">
        <w:rPr>
          <w:sz w:val="24"/>
          <w:szCs w:val="24"/>
        </w:rPr>
        <w:t>Your references should appear in a Word document; review to make sure there are no errors</w:t>
      </w:r>
      <w:r w:rsidR="003C5FD7">
        <w:rPr>
          <w:sz w:val="24"/>
          <w:szCs w:val="24"/>
        </w:rPr>
        <w:t>.</w:t>
      </w:r>
    </w:p>
    <w:sectPr w:rsidR="00133FEE" w:rsidRPr="003C5FD7" w:rsidSect="00D4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4C51"/>
    <w:multiLevelType w:val="hybridMultilevel"/>
    <w:tmpl w:val="ED2C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5A2F"/>
    <w:multiLevelType w:val="hybridMultilevel"/>
    <w:tmpl w:val="13E2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6741F"/>
    <w:multiLevelType w:val="hybridMultilevel"/>
    <w:tmpl w:val="2C28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15F"/>
    <w:rsid w:val="00055489"/>
    <w:rsid w:val="00074FE4"/>
    <w:rsid w:val="000E09C2"/>
    <w:rsid w:val="00133FEE"/>
    <w:rsid w:val="001B7F57"/>
    <w:rsid w:val="003C5FD7"/>
    <w:rsid w:val="0041698A"/>
    <w:rsid w:val="005E6295"/>
    <w:rsid w:val="005F615F"/>
    <w:rsid w:val="007D79C1"/>
    <w:rsid w:val="008F35B1"/>
    <w:rsid w:val="00990CBA"/>
    <w:rsid w:val="00A924E3"/>
    <w:rsid w:val="00AB7DFC"/>
    <w:rsid w:val="00AC7296"/>
    <w:rsid w:val="00AC7B85"/>
    <w:rsid w:val="00B75EA0"/>
    <w:rsid w:val="00BF11CF"/>
    <w:rsid w:val="00C20578"/>
    <w:rsid w:val="00C91490"/>
    <w:rsid w:val="00D01886"/>
    <w:rsid w:val="00D47AB7"/>
    <w:rsid w:val="00E95D79"/>
    <w:rsid w:val="00ED69BA"/>
    <w:rsid w:val="00F55621"/>
    <w:rsid w:val="00F830EA"/>
    <w:rsid w:val="00FA7CD5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sbishop\My%20Documents\www.refworks.com\refwo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TCLUSER</dc:creator>
  <cp:keywords/>
  <dc:description/>
  <cp:lastModifiedBy>Administrator</cp:lastModifiedBy>
  <cp:revision>2</cp:revision>
  <cp:lastPrinted>2010-02-22T20:28:00Z</cp:lastPrinted>
  <dcterms:created xsi:type="dcterms:W3CDTF">2010-02-24T16:32:00Z</dcterms:created>
  <dcterms:modified xsi:type="dcterms:W3CDTF">2010-02-24T16:32:00Z</dcterms:modified>
</cp:coreProperties>
</file>